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111" w:rsidRPr="0012700F" w:rsidRDefault="00EC5111" w:rsidP="00EC5111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12700F">
        <w:rPr>
          <w:rFonts w:ascii="BIZ UD明朝 Medium" w:eastAsia="BIZ UD明朝 Medium" w:hAnsi="BIZ UD明朝 Medium" w:hint="eastAsia"/>
          <w:sz w:val="24"/>
        </w:rPr>
        <w:t>令和</w:t>
      </w:r>
      <w:r w:rsidR="0012700F">
        <w:rPr>
          <w:rFonts w:ascii="BIZ UD明朝 Medium" w:eastAsia="BIZ UD明朝 Medium" w:hAnsi="BIZ UD明朝 Medium" w:hint="eastAsia"/>
          <w:sz w:val="24"/>
        </w:rPr>
        <w:t>６</w:t>
      </w:r>
      <w:r w:rsidRPr="0012700F">
        <w:rPr>
          <w:rFonts w:ascii="BIZ UD明朝 Medium" w:eastAsia="BIZ UD明朝 Medium" w:hAnsi="BIZ UD明朝 Medium" w:hint="eastAsia"/>
          <w:sz w:val="24"/>
        </w:rPr>
        <w:t>年</w:t>
      </w:r>
      <w:r w:rsidR="00705F43">
        <w:rPr>
          <w:rFonts w:ascii="BIZ UD明朝 Medium" w:eastAsia="BIZ UD明朝 Medium" w:hAnsi="BIZ UD明朝 Medium" w:hint="eastAsia"/>
          <w:sz w:val="24"/>
        </w:rPr>
        <w:t>５</w:t>
      </w:r>
      <w:r w:rsidRPr="0012700F">
        <w:rPr>
          <w:rFonts w:ascii="BIZ UD明朝 Medium" w:eastAsia="BIZ UD明朝 Medium" w:hAnsi="BIZ UD明朝 Medium" w:hint="eastAsia"/>
          <w:sz w:val="24"/>
        </w:rPr>
        <w:t>月</w:t>
      </w:r>
      <w:r w:rsidR="007A7699">
        <w:rPr>
          <w:rFonts w:ascii="BIZ UD明朝 Medium" w:eastAsia="BIZ UD明朝 Medium" w:hAnsi="BIZ UD明朝 Medium" w:hint="eastAsia"/>
          <w:sz w:val="24"/>
        </w:rPr>
        <w:t>28</w:t>
      </w:r>
      <w:r w:rsidRPr="0012700F">
        <w:rPr>
          <w:rFonts w:ascii="BIZ UD明朝 Medium" w:eastAsia="BIZ UD明朝 Medium" w:hAnsi="BIZ UD明朝 Medium" w:hint="eastAsia"/>
          <w:sz w:val="24"/>
        </w:rPr>
        <w:t>日</w:t>
      </w:r>
      <w:r w:rsidR="0012700F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C5111" w:rsidRPr="0012700F" w:rsidRDefault="00EC5111" w:rsidP="00EC5111">
      <w:pPr>
        <w:jc w:val="right"/>
        <w:rPr>
          <w:rFonts w:ascii="BIZ UD明朝 Medium" w:eastAsia="BIZ UD明朝 Medium" w:hAnsi="BIZ UD明朝 Medium"/>
          <w:sz w:val="24"/>
        </w:rPr>
      </w:pPr>
    </w:p>
    <w:p w:rsidR="007A7699" w:rsidRDefault="0012700F" w:rsidP="0012700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A7699">
        <w:rPr>
          <w:rFonts w:ascii="BIZ UD明朝 Medium" w:eastAsia="BIZ UD明朝 Medium" w:hAnsi="BIZ UD明朝 Medium" w:hint="eastAsia"/>
          <w:sz w:val="24"/>
          <w:szCs w:val="24"/>
        </w:rPr>
        <w:t>鹿児島県農業法人協会</w:t>
      </w:r>
    </w:p>
    <w:p w:rsidR="005E62C1" w:rsidRPr="0012700F" w:rsidRDefault="007A7699" w:rsidP="007A7699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会長　坂上　隆</w:t>
      </w:r>
      <w:r w:rsidR="009724F7" w:rsidRPr="001270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D26526" w:rsidRPr="0012700F" w:rsidRDefault="00D26526" w:rsidP="00D26526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C5111" w:rsidRPr="0012700F" w:rsidRDefault="00371301" w:rsidP="0012700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2700F">
        <w:rPr>
          <w:rFonts w:ascii="BIZ UD明朝 Medium" w:eastAsia="BIZ UD明朝 Medium" w:hAnsi="BIZ UD明朝 Medium" w:hint="eastAsia"/>
          <w:sz w:val="24"/>
          <w:szCs w:val="24"/>
        </w:rPr>
        <w:t>鹿児島県</w:t>
      </w:r>
      <w:r w:rsidR="004B4904">
        <w:rPr>
          <w:rFonts w:ascii="BIZ UD明朝 Medium" w:eastAsia="BIZ UD明朝 Medium" w:hAnsi="BIZ UD明朝 Medium" w:hint="eastAsia"/>
          <w:sz w:val="24"/>
          <w:szCs w:val="24"/>
        </w:rPr>
        <w:t>商工労働水産部商工政策課長</w:t>
      </w:r>
      <w:r w:rsidR="001270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D26526" w:rsidRPr="0012700F" w:rsidRDefault="00D26526" w:rsidP="0037130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371301" w:rsidRPr="0012700F" w:rsidRDefault="00537636" w:rsidP="0037130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bookmarkStart w:id="0" w:name="_Hlk135926565"/>
      <w:r>
        <w:rPr>
          <w:rFonts w:ascii="BIZ UD明朝 Medium" w:eastAsia="BIZ UD明朝 Medium" w:hAnsi="BIZ UD明朝 Medium" w:hint="eastAsia"/>
          <w:sz w:val="24"/>
        </w:rPr>
        <w:t>「</w:t>
      </w:r>
      <w:r w:rsidR="009724F7" w:rsidRPr="0012700F">
        <w:rPr>
          <w:rFonts w:ascii="BIZ UD明朝 Medium" w:eastAsia="BIZ UD明朝 Medium" w:hAnsi="BIZ UD明朝 Medium"/>
          <w:sz w:val="24"/>
        </w:rPr>
        <w:t>価格転嫁の円滑化</w:t>
      </w:r>
      <w:r>
        <w:rPr>
          <w:rFonts w:ascii="BIZ UD明朝 Medium" w:eastAsia="BIZ UD明朝 Medium" w:hAnsi="BIZ UD明朝 Medium" w:hint="eastAsia"/>
          <w:sz w:val="24"/>
        </w:rPr>
        <w:t>」</w:t>
      </w:r>
      <w:r w:rsidR="009724F7" w:rsidRPr="0012700F">
        <w:rPr>
          <w:rFonts w:ascii="BIZ UD明朝 Medium" w:eastAsia="BIZ UD明朝 Medium" w:hAnsi="BIZ UD明朝 Medium"/>
          <w:sz w:val="24"/>
        </w:rPr>
        <w:t>に</w:t>
      </w:r>
      <w:r>
        <w:rPr>
          <w:rFonts w:ascii="BIZ UD明朝 Medium" w:eastAsia="BIZ UD明朝 Medium" w:hAnsi="BIZ UD明朝 Medium" w:hint="eastAsia"/>
          <w:sz w:val="24"/>
        </w:rPr>
        <w:t>関するアンケートの実施</w:t>
      </w:r>
      <w:r w:rsidR="009724F7" w:rsidRPr="0012700F">
        <w:rPr>
          <w:rFonts w:ascii="BIZ UD明朝 Medium" w:eastAsia="BIZ UD明朝 Medium" w:hAnsi="BIZ UD明朝 Medium"/>
          <w:sz w:val="24"/>
        </w:rPr>
        <w:t>について（依頼）</w:t>
      </w:r>
      <w:bookmarkEnd w:id="0"/>
    </w:p>
    <w:p w:rsidR="00371301" w:rsidRPr="0012700F" w:rsidRDefault="00371301" w:rsidP="00371301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371301" w:rsidRPr="0012700F" w:rsidRDefault="00371301" w:rsidP="0012700F">
      <w:pPr>
        <w:rPr>
          <w:rFonts w:ascii="BIZ UD明朝 Medium" w:eastAsia="BIZ UD明朝 Medium" w:hAnsi="BIZ UD明朝 Medium"/>
          <w:sz w:val="24"/>
          <w:szCs w:val="24"/>
        </w:rPr>
      </w:pPr>
      <w:r w:rsidRPr="001270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時下</w:t>
      </w:r>
      <w:r w:rsidR="00EC5111" w:rsidRPr="0012700F">
        <w:rPr>
          <w:rFonts w:ascii="BIZ UD明朝 Medium" w:eastAsia="BIZ UD明朝 Medium" w:hAnsi="BIZ UD明朝 Medium" w:hint="eastAsia"/>
          <w:sz w:val="24"/>
          <w:szCs w:val="24"/>
        </w:rPr>
        <w:t>ますます御清祥のこととお喜び申し上げます。</w:t>
      </w:r>
    </w:p>
    <w:p w:rsidR="00371301" w:rsidRDefault="0012700F" w:rsidP="0012700F">
      <w:pPr>
        <w:rPr>
          <w:rFonts w:ascii="BIZ UD明朝 Medium" w:eastAsia="BIZ UD明朝 Medium" w:hAnsi="BIZ UD明朝 Medium"/>
          <w:sz w:val="24"/>
          <w:szCs w:val="24"/>
        </w:rPr>
      </w:pPr>
      <w:bookmarkStart w:id="1" w:name="_Hlk135926550"/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さて，国にお</w:t>
      </w:r>
      <w:r>
        <w:rPr>
          <w:rFonts w:ascii="BIZ UD明朝 Medium" w:eastAsia="BIZ UD明朝 Medium" w:hAnsi="BIZ UD明朝 Medium" w:hint="eastAsia"/>
          <w:sz w:val="24"/>
          <w:szCs w:val="24"/>
        </w:rPr>
        <w:t>きまし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ては，価格転嫁の円滑化を図るため，取引先との共存共栄や下請け取引の適正化等への</w:t>
      </w:r>
      <w:r w:rsidR="009724F7" w:rsidRPr="0012700F">
        <w:rPr>
          <w:rFonts w:ascii="BIZ UD明朝 Medium" w:eastAsia="BIZ UD明朝 Medium" w:hAnsi="BIZ UD明朝 Medium" w:hint="eastAsia"/>
          <w:sz w:val="24"/>
          <w:szCs w:val="24"/>
        </w:rPr>
        <w:t>取組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事業者等</w:t>
      </w:r>
      <w:r w:rsidR="009724F7" w:rsidRPr="0012700F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表明する「パートナーシップ構築宣言」の拡大に取り組んで</w:t>
      </w:r>
      <w:r w:rsidR="0073471F" w:rsidRPr="0012700F">
        <w:rPr>
          <w:rFonts w:ascii="BIZ UD明朝 Medium" w:eastAsia="BIZ UD明朝 Medium" w:hAnsi="BIZ UD明朝 Medium" w:hint="eastAsia"/>
          <w:sz w:val="24"/>
          <w:szCs w:val="24"/>
        </w:rPr>
        <w:t>おり，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県内</w:t>
      </w:r>
      <w:r w:rsidR="009724F7" w:rsidRPr="0012700F">
        <w:rPr>
          <w:rFonts w:ascii="BIZ UD明朝 Medium" w:eastAsia="BIZ UD明朝 Medium" w:hAnsi="BIZ UD明朝 Medium" w:hint="eastAsia"/>
          <w:sz w:val="24"/>
          <w:szCs w:val="24"/>
        </w:rPr>
        <w:t>では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0B5B08">
        <w:rPr>
          <w:rFonts w:ascii="BIZ UD明朝 Medium" w:eastAsia="BIZ UD明朝 Medium" w:hAnsi="BIZ UD明朝 Medium" w:hint="eastAsia"/>
          <w:sz w:val="24"/>
          <w:szCs w:val="24"/>
        </w:rPr>
        <w:t>現在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約</w:t>
      </w:r>
      <w:r w:rsidR="000B5B08">
        <w:rPr>
          <w:rFonts w:ascii="BIZ UD明朝 Medium" w:eastAsia="BIZ UD明朝 Medium" w:hAnsi="BIZ UD明朝 Medium"/>
          <w:sz w:val="24"/>
          <w:szCs w:val="24"/>
        </w:rPr>
        <w:t>500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社の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事業者等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が当該取組に賛同</w:t>
      </w:r>
      <w:r w:rsidR="0073471F" w:rsidRPr="0012700F">
        <w:rPr>
          <w:rFonts w:ascii="BIZ UD明朝 Medium" w:eastAsia="BIZ UD明朝 Medium" w:hAnsi="BIZ UD明朝 Medium" w:hint="eastAsia"/>
          <w:sz w:val="24"/>
          <w:szCs w:val="24"/>
        </w:rPr>
        <w:t>の上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，宣言</w:t>
      </w:r>
      <w:r w:rsidR="0073471F" w:rsidRPr="0012700F">
        <w:rPr>
          <w:rFonts w:ascii="BIZ UD明朝 Medium" w:eastAsia="BIZ UD明朝 Medium" w:hAnsi="BIZ UD明朝 Medium" w:hint="eastAsia"/>
          <w:sz w:val="24"/>
          <w:szCs w:val="24"/>
        </w:rPr>
        <w:t>されて</w:t>
      </w:r>
      <w:r w:rsidR="00371301" w:rsidRPr="0012700F">
        <w:rPr>
          <w:rFonts w:ascii="BIZ UD明朝 Medium" w:eastAsia="BIZ UD明朝 Medium" w:hAnsi="BIZ UD明朝 Medium" w:hint="eastAsia"/>
          <w:sz w:val="24"/>
          <w:szCs w:val="24"/>
        </w:rPr>
        <w:t>いるところです。</w:t>
      </w:r>
    </w:p>
    <w:p w:rsidR="00537636" w:rsidRDefault="00537636" w:rsidP="0053763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県では，県内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事業者等における</w:t>
      </w:r>
      <w:r>
        <w:rPr>
          <w:rFonts w:ascii="BIZ UD明朝 Medium" w:eastAsia="BIZ UD明朝 Medium" w:hAnsi="BIZ UD明朝 Medium" w:hint="eastAsia"/>
          <w:sz w:val="24"/>
          <w:szCs w:val="24"/>
        </w:rPr>
        <w:t>価格転嫁の状況や同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宣言</w:t>
      </w:r>
      <w:r>
        <w:rPr>
          <w:rFonts w:ascii="BIZ UD明朝 Medium" w:eastAsia="BIZ UD明朝 Medium" w:hAnsi="BIZ UD明朝 Medium" w:hint="eastAsia"/>
          <w:sz w:val="24"/>
          <w:szCs w:val="24"/>
        </w:rPr>
        <w:t>の実施等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について把握する</w:t>
      </w:r>
      <w:r>
        <w:rPr>
          <w:rFonts w:ascii="BIZ UD明朝 Medium" w:eastAsia="BIZ UD明朝 Medium" w:hAnsi="BIZ UD明朝 Medium" w:hint="eastAsia"/>
          <w:sz w:val="24"/>
          <w:szCs w:val="24"/>
        </w:rPr>
        <w:t>ための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アンケートを実施しております。</w:t>
      </w:r>
    </w:p>
    <w:p w:rsidR="00537636" w:rsidRPr="00537636" w:rsidRDefault="00537636" w:rsidP="00537636">
      <w:pPr>
        <w:rPr>
          <w:rFonts w:ascii="BIZ UD明朝 Medium" w:eastAsia="BIZ UD明朝 Medium" w:hAnsi="BIZ UD明朝 Medium"/>
          <w:sz w:val="24"/>
          <w:szCs w:val="24"/>
        </w:rPr>
      </w:pPr>
      <w:bookmarkStart w:id="2" w:name="_Hlk166601237"/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End w:id="2"/>
      <w:r>
        <w:rPr>
          <w:rFonts w:ascii="BIZ UD明朝 Medium" w:eastAsia="BIZ UD明朝 Medium" w:hAnsi="BIZ UD明朝 Medium" w:hint="eastAsia"/>
          <w:sz w:val="24"/>
          <w:szCs w:val="24"/>
        </w:rPr>
        <w:t>御多用中とは存じますが，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以下</w:t>
      </w:r>
      <w:r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ＵＲＬまたはＱＲコードからアンケート画面にログインいただき，</w:t>
      </w:r>
      <w:r>
        <w:rPr>
          <w:rFonts w:ascii="BIZ UD明朝 Medium" w:eastAsia="BIZ UD明朝 Medium" w:hAnsi="BIZ UD明朝 Medium" w:hint="eastAsia"/>
          <w:sz w:val="24"/>
          <w:szCs w:val="24"/>
        </w:rPr>
        <w:t>アンケートへの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御回答</w:t>
      </w:r>
      <w:r>
        <w:rPr>
          <w:rFonts w:ascii="BIZ UD明朝 Medium" w:eastAsia="BIZ UD明朝 Medium" w:hAnsi="BIZ UD明朝 Medium" w:hint="eastAsia"/>
          <w:sz w:val="24"/>
          <w:szCs w:val="24"/>
        </w:rPr>
        <w:t>に御協力いただくとともに，関係事業者等への周知・広報について御協力を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お願いいたします。</w:t>
      </w:r>
    </w:p>
    <w:p w:rsidR="006028E7" w:rsidRPr="0012700F" w:rsidRDefault="00371301" w:rsidP="0012700F">
      <w:pPr>
        <w:rPr>
          <w:rFonts w:ascii="BIZ UD明朝 Medium" w:eastAsia="BIZ UD明朝 Medium" w:hAnsi="BIZ UD明朝 Medium"/>
          <w:sz w:val="24"/>
          <w:szCs w:val="24"/>
        </w:rPr>
      </w:pPr>
      <w:r w:rsidRPr="0012700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37636">
        <w:rPr>
          <w:rFonts w:ascii="BIZ UD明朝 Medium" w:eastAsia="BIZ UD明朝 Medium" w:hAnsi="BIZ UD明朝 Medium" w:hint="eastAsia"/>
          <w:sz w:val="24"/>
          <w:szCs w:val="24"/>
        </w:rPr>
        <w:t>また，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県</w:t>
      </w:r>
      <w:r w:rsidR="0073471F" w:rsidRPr="0012700F">
        <w:rPr>
          <w:rFonts w:ascii="BIZ UD明朝 Medium" w:eastAsia="BIZ UD明朝 Medium" w:hAnsi="BIZ UD明朝 Medium" w:hint="eastAsia"/>
          <w:sz w:val="24"/>
          <w:szCs w:val="24"/>
        </w:rPr>
        <w:t>といたしましては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，</w:t>
      </w:r>
      <w:r w:rsidR="00537636"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9724F7" w:rsidRPr="0012700F">
        <w:rPr>
          <w:rFonts w:ascii="BIZ UD明朝 Medium" w:eastAsia="BIZ UD明朝 Medium" w:hAnsi="BIZ UD明朝 Medium" w:hint="eastAsia"/>
          <w:sz w:val="24"/>
          <w:szCs w:val="24"/>
        </w:rPr>
        <w:t>宣言の広がりが価格転嫁の円滑化に繋がると考えており，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多くの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事業者等</w:t>
      </w:r>
      <w:r w:rsidRPr="0012700F">
        <w:rPr>
          <w:rFonts w:ascii="BIZ UD明朝 Medium" w:eastAsia="BIZ UD明朝 Medium" w:hAnsi="BIZ UD明朝 Medium" w:hint="eastAsia"/>
          <w:sz w:val="24"/>
          <w:szCs w:val="24"/>
        </w:rPr>
        <w:t>に御賛同いただきたいと考えて</w:t>
      </w:r>
      <w:r w:rsidR="0073471F" w:rsidRPr="0012700F">
        <w:rPr>
          <w:rFonts w:ascii="BIZ UD明朝 Medium" w:eastAsia="BIZ UD明朝 Medium" w:hAnsi="BIZ UD明朝 Medium" w:hint="eastAsia"/>
          <w:sz w:val="24"/>
          <w:szCs w:val="24"/>
        </w:rPr>
        <w:t>おり</w:t>
      </w:r>
      <w:r w:rsidR="009724F7" w:rsidRPr="0012700F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bookmarkEnd w:id="1"/>
    <w:p w:rsidR="006028E7" w:rsidRPr="0012700F" w:rsidRDefault="0012700F" w:rsidP="0012700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ついては，</w:t>
      </w:r>
      <w:r>
        <w:rPr>
          <w:rFonts w:ascii="BIZ UD明朝 Medium" w:eastAsia="BIZ UD明朝 Medium" w:hAnsi="BIZ UD明朝 Medium" w:hint="eastAsia"/>
          <w:sz w:val="24"/>
          <w:szCs w:val="24"/>
        </w:rPr>
        <w:t>貴団体における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当該宣言について御検討いただくとともに，関係事業者</w:t>
      </w:r>
      <w:r w:rsidR="009724F7" w:rsidRPr="0012700F">
        <w:rPr>
          <w:rFonts w:ascii="BIZ UD明朝 Medium" w:eastAsia="BIZ UD明朝 Medium" w:hAnsi="BIZ UD明朝 Medium" w:hint="eastAsia"/>
          <w:sz w:val="24"/>
          <w:szCs w:val="24"/>
        </w:rPr>
        <w:t>等への周知・広報について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御協力</w:t>
      </w:r>
      <w:r w:rsidR="00537636">
        <w:rPr>
          <w:rFonts w:ascii="BIZ UD明朝 Medium" w:eastAsia="BIZ UD明朝 Medium" w:hAnsi="BIZ UD明朝 Medium" w:hint="eastAsia"/>
          <w:sz w:val="24"/>
          <w:szCs w:val="24"/>
        </w:rPr>
        <w:t>くださいますよう，併せてお願いいたします</w:t>
      </w:r>
      <w:r w:rsidR="006028E7" w:rsidRPr="0012700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F00BA2" w:rsidRPr="0012700F" w:rsidRDefault="00F00BA2" w:rsidP="0012700F">
      <w:pPr>
        <w:rPr>
          <w:rFonts w:ascii="BIZ UD明朝 Medium" w:eastAsia="BIZ UD明朝 Medium" w:hAnsi="BIZ UD明朝 Medium"/>
          <w:sz w:val="24"/>
          <w:szCs w:val="24"/>
        </w:rPr>
      </w:pPr>
    </w:p>
    <w:p w:rsidR="00D26526" w:rsidRPr="0012700F" w:rsidRDefault="00D26526" w:rsidP="000B5B0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bookmarkStart w:id="3" w:name="_Hlk166684734"/>
    <w:bookmarkStart w:id="4" w:name="_Hlk166601253"/>
    <w:p w:rsidR="00EC5111" w:rsidRPr="000B5B08" w:rsidRDefault="00B96D2D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4027805</wp:posOffset>
                </wp:positionH>
                <wp:positionV relativeFrom="paragraph">
                  <wp:posOffset>230505</wp:posOffset>
                </wp:positionV>
                <wp:extent cx="914400" cy="33909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5B08" w:rsidRPr="00B96D2D" w:rsidRDefault="00B96D2D" w:rsidP="000B5B0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</w:pPr>
                            <w:r w:rsidRPr="00B96D2D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ポータルサイト</w:t>
                            </w:r>
                            <w:r w:rsidR="000B5B08" w:rsidRPr="00B96D2D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QRコード</w:t>
                            </w:r>
                            <w:r w:rsidRPr="00B96D2D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17.15pt;margin-top:18.15pt;width:1in;height:26.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" filled="f" stroked="f" strokeweight=".5pt">
                <v:textbox>
                  <w:txbxContent>
                    <w:p w:rsidR="000B5B08" w:rsidRPr="00B96D2D" w:rsidRDefault="00B96D2D" w:rsidP="000B5B0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</w:pPr>
                      <w:r w:rsidRPr="00B96D2D"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ポータルサイト</w:t>
                      </w:r>
                      <w:r w:rsidR="000B5B08" w:rsidRPr="00B96D2D"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QRコード</w:t>
                      </w:r>
                      <w:r w:rsidRPr="00B96D2D">
                        <w:rPr>
                          <w:rFonts w:ascii="BIZ UDゴシック" w:eastAsia="BIZ UDゴシック" w:hAnsi="BIZ UDゴシック" w:hint="eastAsia"/>
                          <w:szCs w:val="24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EC5111" w:rsidRPr="000B5B08">
        <w:rPr>
          <w:rFonts w:ascii="BIZ UDゴシック" w:eastAsia="BIZ UDゴシック" w:hAnsi="BIZ UDゴシック" w:hint="eastAsia"/>
          <w:sz w:val="24"/>
          <w:szCs w:val="24"/>
        </w:rPr>
        <w:t>●　中小企業庁「パートナーシップ構築宣言」ポータルサイト</w:t>
      </w:r>
    </w:p>
    <w:p w:rsidR="00EC5111" w:rsidRPr="000B5B08" w:rsidRDefault="00B96D2D" w:rsidP="000B5B08">
      <w:pPr>
        <w:jc w:val="left"/>
        <w:rPr>
          <w:rStyle w:val="a7"/>
          <w:rFonts w:ascii="BIZ UDゴシック" w:eastAsia="BIZ UDゴシック" w:hAnsi="BIZ UDゴシック"/>
          <w:sz w:val="24"/>
          <w:szCs w:val="24"/>
        </w:rPr>
      </w:pPr>
      <w:r w:rsidRPr="000B5B08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0288" behindDoc="0" locked="0" layoutInCell="1" allowOverlap="1" wp14:anchorId="2A7CD1BE" wp14:editId="11871DD9">
            <wp:simplePos x="0" y="0"/>
            <wp:positionH relativeFrom="column">
              <wp:posOffset>4504055</wp:posOffset>
            </wp:positionH>
            <wp:positionV relativeFrom="paragraph">
              <wp:posOffset>231140</wp:posOffset>
            </wp:positionV>
            <wp:extent cx="839470" cy="8394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3947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5111" w:rsidRPr="000B5B0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hyperlink r:id="rId7" w:history="1"/>
      <w:r w:rsidR="00EC5111" w:rsidRPr="000B5B08">
        <w:rPr>
          <w:rFonts w:ascii="BIZ UDゴシック" w:eastAsia="BIZ UDゴシック" w:hAnsi="BIZ UDゴシック"/>
          <w:sz w:val="24"/>
          <w:szCs w:val="24"/>
        </w:rPr>
        <w:fldChar w:fldCharType="begin"/>
      </w:r>
      <w:r>
        <w:rPr>
          <w:rFonts w:ascii="BIZ UDゴシック" w:eastAsia="BIZ UDゴシック" w:hAnsi="BIZ UDゴシック"/>
          <w:sz w:val="24"/>
          <w:szCs w:val="24"/>
        </w:rPr>
        <w:instrText>HYPERLINK "https://www.biz-partnership.jp/"</w:instrText>
      </w:r>
      <w:r w:rsidR="00EC5111" w:rsidRPr="000B5B08">
        <w:rPr>
          <w:rFonts w:ascii="BIZ UDゴシック" w:eastAsia="BIZ UDゴシック" w:hAnsi="BIZ UDゴシック"/>
          <w:sz w:val="24"/>
          <w:szCs w:val="24"/>
        </w:rPr>
        <w:fldChar w:fldCharType="separate"/>
      </w:r>
      <w:r w:rsidR="00EC5111" w:rsidRPr="000B5B08">
        <w:rPr>
          <w:rStyle w:val="a7"/>
          <w:rFonts w:ascii="BIZ UDゴシック" w:eastAsia="BIZ UDゴシック" w:hAnsi="BIZ UDゴシック" w:hint="eastAsia"/>
          <w:sz w:val="24"/>
          <w:szCs w:val="24"/>
        </w:rPr>
        <w:t>U</w:t>
      </w:r>
      <w:r w:rsidR="00EC5111" w:rsidRPr="000B5B08">
        <w:rPr>
          <w:rStyle w:val="a7"/>
          <w:rFonts w:ascii="BIZ UDゴシック" w:eastAsia="BIZ UDゴシック" w:hAnsi="BIZ UDゴシック"/>
          <w:sz w:val="24"/>
          <w:szCs w:val="24"/>
        </w:rPr>
        <w:t>RL：</w:t>
      </w:r>
      <w:r w:rsidR="00EC5111" w:rsidRPr="000B5B08">
        <w:rPr>
          <w:rStyle w:val="a7"/>
          <w:rFonts w:ascii="BIZ UDゴシック" w:eastAsia="BIZ UDゴシック" w:hAnsi="BIZ UDゴシック" w:hint="eastAsia"/>
          <w:sz w:val="24"/>
          <w:szCs w:val="24"/>
        </w:rPr>
        <w:t>h</w:t>
      </w:r>
      <w:r w:rsidR="00EC5111" w:rsidRPr="000B5B08">
        <w:rPr>
          <w:rStyle w:val="a7"/>
          <w:rFonts w:ascii="BIZ UDゴシック" w:eastAsia="BIZ UDゴシック" w:hAnsi="BIZ UDゴシック"/>
          <w:sz w:val="24"/>
          <w:szCs w:val="24"/>
        </w:rPr>
        <w:t>ttps://www.biz-partnership.jp</w:t>
      </w:r>
    </w:p>
    <w:p w:rsidR="00EC5111" w:rsidRPr="000B5B08" w:rsidRDefault="00EC5111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0B5B08">
        <w:rPr>
          <w:rFonts w:ascii="BIZ UDゴシック" w:eastAsia="BIZ UDゴシック" w:hAnsi="BIZ UDゴシック"/>
          <w:sz w:val="24"/>
          <w:szCs w:val="24"/>
        </w:rPr>
        <w:fldChar w:fldCharType="end"/>
      </w:r>
    </w:p>
    <w:p w:rsidR="00EC5111" w:rsidRPr="000B5B08" w:rsidRDefault="00EC5111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C5111" w:rsidRPr="000B5B08" w:rsidRDefault="00EC5111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C5111" w:rsidRPr="000B5B08" w:rsidRDefault="00EC5111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0B5B08">
        <w:rPr>
          <w:rFonts w:ascii="BIZ UDゴシック" w:eastAsia="BIZ UDゴシック" w:hAnsi="BIZ UDゴシック" w:hint="eastAsia"/>
          <w:sz w:val="24"/>
          <w:szCs w:val="24"/>
        </w:rPr>
        <w:t xml:space="preserve">●　</w:t>
      </w:r>
      <w:r w:rsidR="00B96D2D">
        <w:rPr>
          <w:rFonts w:ascii="BIZ UDゴシック" w:eastAsia="BIZ UDゴシック" w:hAnsi="BIZ UDゴシック" w:hint="eastAsia"/>
          <w:sz w:val="24"/>
          <w:szCs w:val="24"/>
        </w:rPr>
        <w:t>鹿児島県「価格転嫁の円滑化」に関する</w:t>
      </w:r>
      <w:r w:rsidRPr="000B5B08">
        <w:rPr>
          <w:rFonts w:ascii="BIZ UDゴシック" w:eastAsia="BIZ UDゴシック" w:hAnsi="BIZ UDゴシック" w:hint="eastAsia"/>
          <w:sz w:val="24"/>
          <w:szCs w:val="24"/>
        </w:rPr>
        <w:t>アンケート</w:t>
      </w:r>
    </w:p>
    <w:p w:rsidR="00942482" w:rsidRPr="000B5B08" w:rsidRDefault="00B96D2D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861B6" wp14:editId="3DF9328C">
                <wp:simplePos x="0" y="0"/>
                <wp:positionH relativeFrom="column">
                  <wp:posOffset>4161155</wp:posOffset>
                </wp:positionH>
                <wp:positionV relativeFrom="paragraph">
                  <wp:posOffset>112395</wp:posOffset>
                </wp:positionV>
                <wp:extent cx="914400" cy="3390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96D2D" w:rsidRPr="00B96D2D" w:rsidRDefault="00B96D2D" w:rsidP="000B5B0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アンケート</w:t>
                            </w:r>
                            <w:r w:rsidRPr="00B96D2D">
                              <w:rPr>
                                <w:rFonts w:ascii="BIZ UDゴシック" w:eastAsia="BIZ UDゴシック" w:hAnsi="BIZ UDゴシック" w:hint="eastAsia"/>
                                <w:szCs w:val="24"/>
                              </w:rPr>
                              <w:t>QRコード</w:t>
                            </w:r>
                            <w:r w:rsidRPr="00B96D2D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vertAlign w:val="superscript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861B6" id="テキスト ボックス 6" o:spid="_x0000_s1027" type="#_x0000_t202" style="position:absolute;margin-left:327.65pt;margin-top:8.85pt;width:1in;height:26.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" filled="f" stroked="f" strokeweight=".5pt">
                <v:textbox>
                  <w:txbxContent>
                    <w:p w:rsidR="00B96D2D" w:rsidRPr="00B96D2D" w:rsidRDefault="00B96D2D" w:rsidP="000B5B0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アンケート</w:t>
                      </w:r>
                      <w:r w:rsidRPr="00B96D2D">
                        <w:rPr>
                          <w:rFonts w:ascii="BIZ UDゴシック" w:eastAsia="BIZ UDゴシック" w:hAnsi="BIZ UDゴシック" w:hint="eastAsia"/>
                          <w:szCs w:val="24"/>
                        </w:rPr>
                        <w:t>QRコード</w:t>
                      </w:r>
                      <w:r w:rsidRPr="00B96D2D">
                        <w:rPr>
                          <w:rFonts w:ascii="BIZ UDゴシック" w:eastAsia="BIZ UDゴシック" w:hAnsi="BIZ UDゴシック" w:hint="eastAsia"/>
                          <w:szCs w:val="24"/>
                          <w:vertAlign w:val="superscript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B5B08" w:rsidRPr="000B5B0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hyperlink r:id="rId8" w:history="1">
        <w:r>
          <w:rPr>
            <w:rStyle w:val="a7"/>
            <w:rFonts w:ascii="BIZ UDゴシック" w:eastAsia="BIZ UDゴシック" w:hAnsi="BIZ UDゴシック"/>
            <w:sz w:val="24"/>
            <w:szCs w:val="24"/>
          </w:rPr>
          <w:t>URL</w:t>
        </w:r>
        <w:r>
          <w:rPr>
            <w:rStyle w:val="a7"/>
            <w:rFonts w:ascii="BIZ UDゴシック" w:eastAsia="BIZ UDゴシック" w:hAnsi="BIZ UDゴシック" w:hint="eastAsia"/>
            <w:sz w:val="24"/>
            <w:szCs w:val="24"/>
          </w:rPr>
          <w:t>：h</w:t>
        </w:r>
        <w:r w:rsidRPr="00B96D2D">
          <w:rPr>
            <w:rStyle w:val="a7"/>
            <w:rFonts w:ascii="BIZ UDゴシック" w:eastAsia="BIZ UDゴシック" w:hAnsi="BIZ UDゴシック"/>
            <w:sz w:val="24"/>
            <w:szCs w:val="24"/>
          </w:rPr>
          <w:t>ttps:/shinsei.pref.kagoshima.jp/</w:t>
        </w:r>
        <w:r w:rsidR="00AF7949" w:rsidRPr="00AF7949">
          <w:rPr>
            <w:rStyle w:val="a7"/>
            <w:rFonts w:ascii="BIZ UDゴシック" w:eastAsia="BIZ UDゴシック" w:hAnsi="BIZ UDゴシック"/>
            <w:sz w:val="24"/>
            <w:szCs w:val="24"/>
          </w:rPr>
          <w:t>AiaxJaky</w:t>
        </w:r>
      </w:hyperlink>
    </w:p>
    <w:p w:rsidR="00F00BA2" w:rsidRDefault="00B96D2D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4575337</wp:posOffset>
            </wp:positionH>
            <wp:positionV relativeFrom="paragraph">
              <wp:posOffset>114566</wp:posOffset>
            </wp:positionV>
            <wp:extent cx="704850" cy="7048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D2D" w:rsidRDefault="00B96D2D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5" w:name="_GoBack"/>
      <w:bookmarkEnd w:id="3"/>
      <w:bookmarkEnd w:id="5"/>
    </w:p>
    <w:p w:rsidR="00B96D2D" w:rsidRPr="000B5B08" w:rsidRDefault="00B96D2D" w:rsidP="000B5B0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942482" w:rsidRPr="007A7699" w:rsidRDefault="00EE1909" w:rsidP="000B5B08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r w:rsidRPr="00B96D2D">
        <w:rPr>
          <w:rFonts w:ascii="BIZ UDゴシック" w:eastAsia="BIZ UDゴシック" w:hAnsi="BIZ UDゴシック" w:hint="eastAsia"/>
          <w:sz w:val="24"/>
          <w:szCs w:val="24"/>
        </w:rPr>
        <w:t xml:space="preserve">　※　</w:t>
      </w:r>
      <w:r w:rsidR="00B96D2D" w:rsidRPr="00B96D2D">
        <w:rPr>
          <w:rFonts w:ascii="BIZ UDゴシック" w:eastAsia="BIZ UDゴシック" w:hAnsi="BIZ UDゴシック" w:hint="eastAsia"/>
          <w:sz w:val="24"/>
          <w:szCs w:val="24"/>
        </w:rPr>
        <w:t>Q</w:t>
      </w:r>
      <w:r w:rsidR="00B96D2D" w:rsidRPr="00B96D2D">
        <w:rPr>
          <w:rFonts w:ascii="BIZ UDゴシック" w:eastAsia="BIZ UDゴシック" w:hAnsi="BIZ UDゴシック"/>
          <w:sz w:val="24"/>
          <w:szCs w:val="24"/>
        </w:rPr>
        <w:t>R</w:t>
      </w:r>
      <w:r w:rsidRPr="00B96D2D">
        <w:rPr>
          <w:rFonts w:ascii="BIZ UDゴシック" w:eastAsia="BIZ UDゴシック" w:hAnsi="BIZ UDゴシック" w:hint="eastAsia"/>
          <w:sz w:val="24"/>
          <w:szCs w:val="24"/>
        </w:rPr>
        <w:t>コードは(株)デンソーウェーブの登録</w:t>
      </w:r>
      <w:r w:rsidR="0012700F" w:rsidRPr="00B96D2D">
        <w:rPr>
          <w:rFonts w:ascii="BIZ UDゴシック" w:eastAsia="BIZ UDゴシック" w:hAnsi="BIZ UDゴシック" w:hint="eastAsia"/>
          <w:sz w:val="24"/>
          <w:szCs w:val="24"/>
        </w:rPr>
        <w:t>商標</w:t>
      </w:r>
      <w:r w:rsidRPr="00B96D2D">
        <w:rPr>
          <w:rFonts w:ascii="BIZ UDゴシック" w:eastAsia="BIZ UDゴシック" w:hAnsi="BIZ UDゴシック" w:hint="eastAsia"/>
          <w:sz w:val="24"/>
          <w:szCs w:val="24"/>
        </w:rPr>
        <w:t>です</w:t>
      </w:r>
      <w:r w:rsidR="00B96D2D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EC5111" w:rsidRPr="0012700F">
        <w:rPr>
          <w:rStyle w:val="a7"/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0CDAD" wp14:editId="592F1008">
                <wp:simplePos x="0" y="0"/>
                <wp:positionH relativeFrom="margin">
                  <wp:posOffset>2804795</wp:posOffset>
                </wp:positionH>
                <wp:positionV relativeFrom="paragraph">
                  <wp:posOffset>228600</wp:posOffset>
                </wp:positionV>
                <wp:extent cx="3136605" cy="1143000"/>
                <wp:effectExtent l="0" t="0" r="260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60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5111" w:rsidRPr="0012700F" w:rsidRDefault="00EC5111" w:rsidP="00EC5111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2700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【問合せ先】</w:t>
                            </w:r>
                          </w:p>
                          <w:p w:rsidR="00EC5111" w:rsidRPr="0012700F" w:rsidRDefault="00EC5111" w:rsidP="00EC5111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2700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鹿児島県商工労働水産部</w:t>
                            </w:r>
                          </w:p>
                          <w:p w:rsidR="00EC5111" w:rsidRPr="0012700F" w:rsidRDefault="00EC5111" w:rsidP="00EC5111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2700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商工政策課　団体係　吉﨑</w:t>
                            </w:r>
                            <w:r w:rsidR="0012700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，瀨野</w:t>
                            </w:r>
                          </w:p>
                          <w:p w:rsidR="00EC5111" w:rsidRPr="0012700F" w:rsidRDefault="00EC5111" w:rsidP="00EC5111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2700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℡　：099-286-2935</w:t>
                            </w:r>
                          </w:p>
                          <w:p w:rsidR="00EC5111" w:rsidRPr="0012700F" w:rsidRDefault="00EC5111" w:rsidP="00EC5111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12700F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 xml:space="preserve">　　Mail：d</w:t>
                            </w:r>
                            <w:r w:rsidRPr="0012700F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antai@pref.kagoshima.lg.jp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CDAD" id="テキスト ボックス 2" o:spid="_x0000_s1028" type="#_x0000_t202" style="position:absolute;margin-left:220.85pt;margin-top:18pt;width:247pt;height:9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" fillcolor="white [3201]" strokeweight=".5pt">
                <v:textbox>
                  <w:txbxContent>
                    <w:p w:rsidR="00EC5111" w:rsidRPr="0012700F" w:rsidRDefault="00EC5111" w:rsidP="00EC5111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2700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【問合せ先】</w:t>
                      </w:r>
                    </w:p>
                    <w:p w:rsidR="00EC5111" w:rsidRPr="0012700F" w:rsidRDefault="00EC5111" w:rsidP="00EC5111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2700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鹿児島県商工労働水産部</w:t>
                      </w:r>
                    </w:p>
                    <w:p w:rsidR="00EC5111" w:rsidRPr="0012700F" w:rsidRDefault="00EC5111" w:rsidP="00EC5111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2700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商工政策課　団体係　吉﨑</w:t>
                      </w:r>
                      <w:r w:rsidR="0012700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，瀨野</w:t>
                      </w:r>
                    </w:p>
                    <w:p w:rsidR="00EC5111" w:rsidRPr="0012700F" w:rsidRDefault="00EC5111" w:rsidP="00EC5111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2700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℡　：099-286-2935</w:t>
                      </w:r>
                    </w:p>
                    <w:p w:rsidR="00EC5111" w:rsidRPr="0012700F" w:rsidRDefault="00EC5111" w:rsidP="00EC5111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12700F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 xml:space="preserve">　　Mail：d</w:t>
                      </w:r>
                      <w:r w:rsidRPr="0012700F">
                        <w:rPr>
                          <w:rFonts w:ascii="BIZ UD明朝 Medium" w:eastAsia="BIZ UD明朝 Medium" w:hAnsi="BIZ UD明朝 Medium"/>
                          <w:sz w:val="24"/>
                        </w:rPr>
                        <w:t>antai@pref.kagoshima.lg.jp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4"/>
    </w:p>
    <w:sectPr w:rsidR="00942482" w:rsidRPr="007A7699" w:rsidSect="00B258CE">
      <w:pgSz w:w="11906" w:h="16838"/>
      <w:pgMar w:top="1134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3F4" w:rsidRDefault="00E773F4" w:rsidP="00EC5111">
      <w:r>
        <w:separator/>
      </w:r>
    </w:p>
  </w:endnote>
  <w:endnote w:type="continuationSeparator" w:id="0">
    <w:p w:rsidR="00E773F4" w:rsidRDefault="00E773F4" w:rsidP="00EC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3F4" w:rsidRDefault="00E773F4" w:rsidP="00EC5111">
      <w:r>
        <w:separator/>
      </w:r>
    </w:p>
  </w:footnote>
  <w:footnote w:type="continuationSeparator" w:id="0">
    <w:p w:rsidR="00E773F4" w:rsidRDefault="00E773F4" w:rsidP="00EC5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1"/>
    <w:rsid w:val="00050A09"/>
    <w:rsid w:val="000B5B08"/>
    <w:rsid w:val="0012700F"/>
    <w:rsid w:val="00260A6E"/>
    <w:rsid w:val="00322593"/>
    <w:rsid w:val="00371301"/>
    <w:rsid w:val="003F6BC0"/>
    <w:rsid w:val="004B4904"/>
    <w:rsid w:val="00537636"/>
    <w:rsid w:val="005E62C1"/>
    <w:rsid w:val="006028E7"/>
    <w:rsid w:val="0066500A"/>
    <w:rsid w:val="006F634B"/>
    <w:rsid w:val="00705F43"/>
    <w:rsid w:val="0073471F"/>
    <w:rsid w:val="007A7699"/>
    <w:rsid w:val="00855B1A"/>
    <w:rsid w:val="00925936"/>
    <w:rsid w:val="00942482"/>
    <w:rsid w:val="009724F7"/>
    <w:rsid w:val="00A05E2E"/>
    <w:rsid w:val="00AF7949"/>
    <w:rsid w:val="00B258CE"/>
    <w:rsid w:val="00B96D2D"/>
    <w:rsid w:val="00D26526"/>
    <w:rsid w:val="00D96743"/>
    <w:rsid w:val="00E515F9"/>
    <w:rsid w:val="00E773F4"/>
    <w:rsid w:val="00EA3769"/>
    <w:rsid w:val="00EC5111"/>
    <w:rsid w:val="00EE1909"/>
    <w:rsid w:val="00F00BA2"/>
    <w:rsid w:val="00F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D4F936"/>
  <w15:chartTrackingRefBased/>
  <w15:docId w15:val="{E2F1858B-1D9F-4661-8B3C-2E6FEEC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111"/>
  </w:style>
  <w:style w:type="paragraph" w:styleId="a5">
    <w:name w:val="footer"/>
    <w:basedOn w:val="a"/>
    <w:link w:val="a6"/>
    <w:uiPriority w:val="99"/>
    <w:unhideWhenUsed/>
    <w:rsid w:val="00EC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111"/>
  </w:style>
  <w:style w:type="character" w:styleId="a7">
    <w:name w:val="Hyperlink"/>
    <w:basedOn w:val="a0"/>
    <w:uiPriority w:val="99"/>
    <w:unhideWhenUsed/>
    <w:rsid w:val="00EC511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C511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72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nsei.pref.kagoshima.jp/AiaxJa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z-partnership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吉崎 さおり</dc:creator>
  <cp:keywords/>
  <dc:description/>
  <cp:lastModifiedBy>本山 美月</cp:lastModifiedBy>
  <cp:revision>24</cp:revision>
  <cp:lastPrinted>2024-05-28T10:24:00Z</cp:lastPrinted>
  <dcterms:created xsi:type="dcterms:W3CDTF">2023-04-26T05:13:00Z</dcterms:created>
  <dcterms:modified xsi:type="dcterms:W3CDTF">2024-05-28T10:24:00Z</dcterms:modified>
</cp:coreProperties>
</file>